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EF5" w:rsidRPr="00C11551" w:rsidRDefault="00DC5EF5" w:rsidP="00C11551">
      <w:pPr>
        <w:shd w:val="clear" w:color="auto" w:fill="FFFFFF"/>
        <w:spacing w:after="0" w:line="240" w:lineRule="auto"/>
        <w:jc w:val="right"/>
        <w:rPr>
          <w:rFonts w:ascii="Times New Roman" w:eastAsia="Times New Roman" w:hAnsi="Times New Roman" w:cs="Times New Roman"/>
          <w:i/>
          <w:color w:val="252525"/>
          <w:sz w:val="28"/>
          <w:szCs w:val="28"/>
          <w:lang w:eastAsia="ru-RU"/>
        </w:rPr>
      </w:pPr>
    </w:p>
    <w:p w:rsidR="006B6B03" w:rsidRDefault="006B6B03" w:rsidP="00C11551">
      <w:pPr>
        <w:spacing w:after="0" w:line="211" w:lineRule="auto"/>
        <w:jc w:val="center"/>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95"/>
      </w:tblGrid>
      <w:tr w:rsidR="00C11551" w:rsidTr="00C11551">
        <w:tc>
          <w:tcPr>
            <w:tcW w:w="2376" w:type="dxa"/>
          </w:tcPr>
          <w:p w:rsidR="00C11551" w:rsidRDefault="00C11551" w:rsidP="00C11551">
            <w:pPr>
              <w:spacing w:line="211" w:lineRule="auto"/>
              <w:jc w:val="center"/>
              <w:rPr>
                <w:rFonts w:ascii="Times New Roman" w:hAnsi="Times New Roman" w:cs="Times New Roman"/>
                <w:sz w:val="28"/>
                <w:szCs w:val="28"/>
              </w:rPr>
            </w:pPr>
            <w:r w:rsidRPr="00C11551">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1104900" cy="1104900"/>
                  <wp:effectExtent l="19050" t="19050" r="19050" b="19050"/>
                  <wp:wrapSquare wrapText="bothSides"/>
                  <wp:docPr id="3" name="Рисунок 76" descr="лого-РГСУ-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РГСУ-2015.png"/>
                          <pic:cNvPicPr/>
                        </pic:nvPicPr>
                        <pic:blipFill>
                          <a:blip r:embed="rId5" cstate="print"/>
                          <a:stretch>
                            <a:fillRect/>
                          </a:stretch>
                        </pic:blipFill>
                        <pic:spPr>
                          <a:xfrm>
                            <a:off x="0" y="0"/>
                            <a:ext cx="1104900" cy="1104900"/>
                          </a:xfrm>
                          <a:prstGeom prst="rect">
                            <a:avLst/>
                          </a:prstGeom>
                          <a:ln>
                            <a:solidFill>
                              <a:schemeClr val="accent1"/>
                            </a:solidFill>
                          </a:ln>
                        </pic:spPr>
                      </pic:pic>
                    </a:graphicData>
                  </a:graphic>
                </wp:anchor>
              </w:drawing>
            </w:r>
          </w:p>
        </w:tc>
        <w:tc>
          <w:tcPr>
            <w:tcW w:w="7195" w:type="dxa"/>
            <w:vAlign w:val="center"/>
          </w:tcPr>
          <w:p w:rsidR="00C11551" w:rsidRDefault="00C11551" w:rsidP="00C11551">
            <w:pPr>
              <w:spacing w:line="211" w:lineRule="auto"/>
              <w:jc w:val="center"/>
              <w:rPr>
                <w:rFonts w:ascii="Times New Roman" w:hAnsi="Times New Roman" w:cs="Times New Roman"/>
                <w:b/>
                <w:sz w:val="28"/>
                <w:szCs w:val="28"/>
              </w:rPr>
            </w:pPr>
            <w:r w:rsidRPr="00C11551">
              <w:rPr>
                <w:rFonts w:ascii="Times New Roman" w:hAnsi="Times New Roman" w:cs="Times New Roman"/>
                <w:b/>
                <w:sz w:val="28"/>
                <w:szCs w:val="28"/>
              </w:rPr>
              <w:t>Российский государственный социальный университет</w:t>
            </w:r>
          </w:p>
          <w:p w:rsidR="00C11551" w:rsidRDefault="00C11551" w:rsidP="00C11551">
            <w:pPr>
              <w:spacing w:line="211" w:lineRule="auto"/>
              <w:jc w:val="center"/>
              <w:rPr>
                <w:rFonts w:ascii="Times New Roman" w:hAnsi="Times New Roman" w:cs="Times New Roman"/>
                <w:b/>
                <w:sz w:val="28"/>
                <w:szCs w:val="28"/>
              </w:rPr>
            </w:pPr>
          </w:p>
          <w:p w:rsidR="00C11551" w:rsidRPr="00C11551" w:rsidRDefault="00C11551" w:rsidP="00C11551">
            <w:pPr>
              <w:spacing w:line="211" w:lineRule="auto"/>
              <w:jc w:val="center"/>
              <w:rPr>
                <w:rFonts w:ascii="Times New Roman" w:hAnsi="Times New Roman" w:cs="Times New Roman"/>
                <w:b/>
                <w:sz w:val="28"/>
                <w:szCs w:val="28"/>
              </w:rPr>
            </w:pPr>
          </w:p>
        </w:tc>
      </w:tr>
    </w:tbl>
    <w:p w:rsidR="00C11551" w:rsidRDefault="00C11551" w:rsidP="00C11551">
      <w:pPr>
        <w:spacing w:after="0" w:line="211" w:lineRule="auto"/>
        <w:jc w:val="center"/>
        <w:rPr>
          <w:rFonts w:ascii="Times New Roman" w:hAnsi="Times New Roman" w:cs="Times New Roman"/>
          <w:sz w:val="28"/>
          <w:szCs w:val="28"/>
        </w:rPr>
      </w:pPr>
    </w:p>
    <w:p w:rsidR="00C11551" w:rsidRDefault="00C11551" w:rsidP="00C11551">
      <w:pPr>
        <w:spacing w:after="0" w:line="211" w:lineRule="auto"/>
        <w:jc w:val="both"/>
        <w:rPr>
          <w:rFonts w:ascii="Times New Roman" w:hAnsi="Times New Roman" w:cs="Times New Roman"/>
          <w:sz w:val="28"/>
          <w:szCs w:val="28"/>
        </w:rPr>
      </w:pPr>
    </w:p>
    <w:p w:rsidR="00BE33F3" w:rsidRDefault="0024345B" w:rsidP="00BE33F3">
      <w:pPr>
        <w:spacing w:after="360" w:line="240" w:lineRule="auto"/>
        <w:jc w:val="center"/>
        <w:rPr>
          <w:rFonts w:ascii="Times New Roman" w:hAnsi="Times New Roman" w:cs="Times New Roman"/>
          <w:b/>
          <w:sz w:val="36"/>
          <w:szCs w:val="36"/>
        </w:rPr>
      </w:pPr>
      <w:r>
        <w:rPr>
          <w:rFonts w:ascii="Times New Roman" w:hAnsi="Times New Roman" w:cs="Times New Roman"/>
          <w:b/>
          <w:sz w:val="36"/>
          <w:szCs w:val="36"/>
        </w:rPr>
        <w:t>Итоговый контроль</w:t>
      </w:r>
    </w:p>
    <w:p w:rsidR="0024345B" w:rsidRDefault="0024345B" w:rsidP="00BE33F3">
      <w:pPr>
        <w:spacing w:after="360" w:line="240" w:lineRule="auto"/>
        <w:jc w:val="center"/>
        <w:rPr>
          <w:rFonts w:ascii="Times New Roman" w:hAnsi="Times New Roman" w:cs="Times New Roman"/>
          <w:b/>
          <w:sz w:val="36"/>
          <w:szCs w:val="36"/>
        </w:rPr>
      </w:pPr>
    </w:p>
    <w:p w:rsidR="00BE33F3" w:rsidRPr="00BE33F3" w:rsidRDefault="00BE33F3" w:rsidP="00BE33F3">
      <w:pPr>
        <w:spacing w:after="360" w:line="240" w:lineRule="auto"/>
        <w:jc w:val="center"/>
        <w:rPr>
          <w:rFonts w:ascii="Times New Roman" w:hAnsi="Times New Roman" w:cs="Times New Roman"/>
          <w:b/>
          <w:sz w:val="28"/>
          <w:szCs w:val="28"/>
        </w:rPr>
      </w:pPr>
      <w:r w:rsidRPr="00BE33F3">
        <w:rPr>
          <w:rFonts w:ascii="Times New Roman" w:hAnsi="Times New Roman" w:cs="Times New Roman"/>
          <w:b/>
          <w:sz w:val="28"/>
          <w:szCs w:val="28"/>
        </w:rPr>
        <w:t>по дисциплине «</w:t>
      </w:r>
      <w:r w:rsidR="001F347E">
        <w:rPr>
          <w:rFonts w:ascii="Times New Roman" w:hAnsi="Times New Roman" w:cs="Times New Roman"/>
          <w:b/>
          <w:sz w:val="28"/>
          <w:szCs w:val="28"/>
        </w:rPr>
        <w:t>Иностранный язык в профессиональной деятельности»</w:t>
      </w: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Pr="00BE33F3" w:rsidRDefault="00BE33F3" w:rsidP="00BE33F3">
      <w:pPr>
        <w:spacing w:after="0" w:line="211" w:lineRule="auto"/>
        <w:jc w:val="center"/>
        <w:rPr>
          <w:rFonts w:ascii="Times New Roman" w:hAnsi="Times New Roman" w:cs="Times New Roman"/>
          <w:sz w:val="18"/>
          <w:szCs w:val="1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tbl>
      <w:tblPr>
        <w:tblStyle w:val="a6"/>
        <w:tblpPr w:leftFromText="181" w:rightFromText="181" w:vertAnchor="text" w:horzAnchor="page" w:tblpXSpec="center" w:tblpY="12"/>
        <w:tblW w:w="7723" w:type="dxa"/>
        <w:tblLook w:val="04A0" w:firstRow="1" w:lastRow="0" w:firstColumn="1" w:lastColumn="0" w:noHBand="0" w:noVBand="1"/>
      </w:tblPr>
      <w:tblGrid>
        <w:gridCol w:w="3153"/>
        <w:gridCol w:w="4570"/>
      </w:tblGrid>
      <w:tr w:rsidR="00BE33F3" w:rsidRPr="002F149F" w:rsidTr="00BE33F3">
        <w:trPr>
          <w:trHeight w:val="567"/>
        </w:trPr>
        <w:tc>
          <w:tcPr>
            <w:tcW w:w="3153" w:type="dxa"/>
            <w:vAlign w:val="center"/>
          </w:tcPr>
          <w:p w:rsidR="00BE33F3" w:rsidRPr="00BE33F3" w:rsidRDefault="00BE33F3" w:rsidP="00BE33F3">
            <w:pPr>
              <w:rPr>
                <w:rFonts w:ascii="Times New Roman" w:hAnsi="Times New Roman" w:cs="Times New Roman"/>
                <w:b/>
                <w:sz w:val="24"/>
                <w:szCs w:val="24"/>
              </w:rPr>
            </w:pPr>
            <w:r w:rsidRPr="00BE33F3">
              <w:rPr>
                <w:rFonts w:ascii="Times New Roman" w:hAnsi="Times New Roman" w:cs="Times New Roman"/>
                <w:b/>
                <w:sz w:val="24"/>
                <w:szCs w:val="24"/>
              </w:rPr>
              <w:t>ФИО студента</w:t>
            </w:r>
          </w:p>
        </w:tc>
        <w:tc>
          <w:tcPr>
            <w:tcW w:w="4570" w:type="dxa"/>
            <w:vAlign w:val="center"/>
          </w:tcPr>
          <w:p w:rsidR="00BE33F3" w:rsidRPr="002F149F" w:rsidRDefault="00BE33F3" w:rsidP="00BE33F3">
            <w:pPr>
              <w:ind w:right="-2126"/>
              <w:rPr>
                <w:rFonts w:ascii="Times New Roman" w:hAnsi="Times New Roman" w:cs="Times New Roman"/>
                <w:sz w:val="28"/>
                <w:szCs w:val="28"/>
              </w:rPr>
            </w:pPr>
          </w:p>
        </w:tc>
      </w:tr>
      <w:tr w:rsidR="00BE33F3" w:rsidRPr="002F149F" w:rsidTr="00BE33F3">
        <w:trPr>
          <w:trHeight w:val="567"/>
        </w:trPr>
        <w:tc>
          <w:tcPr>
            <w:tcW w:w="3153" w:type="dxa"/>
            <w:vAlign w:val="center"/>
          </w:tcPr>
          <w:p w:rsidR="00BE33F3" w:rsidRPr="00BE33F3" w:rsidRDefault="00BE33F3" w:rsidP="00BE33F3">
            <w:pPr>
              <w:rPr>
                <w:rFonts w:ascii="Times New Roman" w:hAnsi="Times New Roman" w:cs="Times New Roman"/>
                <w:b/>
                <w:sz w:val="24"/>
                <w:szCs w:val="24"/>
              </w:rPr>
            </w:pPr>
            <w:r w:rsidRPr="00BE33F3">
              <w:rPr>
                <w:rFonts w:ascii="Times New Roman" w:hAnsi="Times New Roman" w:cs="Times New Roman"/>
                <w:b/>
                <w:sz w:val="24"/>
                <w:szCs w:val="24"/>
              </w:rPr>
              <w:t>Направление</w:t>
            </w:r>
            <w:r>
              <w:rPr>
                <w:rFonts w:ascii="Times New Roman" w:hAnsi="Times New Roman" w:cs="Times New Roman"/>
                <w:b/>
                <w:sz w:val="24"/>
                <w:szCs w:val="24"/>
              </w:rPr>
              <w:t xml:space="preserve"> подготовки</w:t>
            </w:r>
          </w:p>
        </w:tc>
        <w:tc>
          <w:tcPr>
            <w:tcW w:w="4570" w:type="dxa"/>
            <w:vAlign w:val="center"/>
          </w:tcPr>
          <w:p w:rsidR="00BE33F3" w:rsidRPr="002F149F" w:rsidRDefault="00BE33F3" w:rsidP="00BE33F3">
            <w:pPr>
              <w:rPr>
                <w:rFonts w:ascii="Times New Roman" w:hAnsi="Times New Roman" w:cs="Times New Roman"/>
                <w:sz w:val="28"/>
                <w:szCs w:val="28"/>
              </w:rPr>
            </w:pPr>
          </w:p>
        </w:tc>
      </w:tr>
      <w:tr w:rsidR="00BE33F3" w:rsidRPr="002F149F" w:rsidTr="00BE33F3">
        <w:trPr>
          <w:trHeight w:val="567"/>
        </w:trPr>
        <w:tc>
          <w:tcPr>
            <w:tcW w:w="3153" w:type="dxa"/>
            <w:vAlign w:val="center"/>
          </w:tcPr>
          <w:p w:rsidR="00BE33F3" w:rsidRPr="00BE33F3" w:rsidRDefault="00BE33F3" w:rsidP="00BE33F3">
            <w:pPr>
              <w:rPr>
                <w:rFonts w:ascii="Times New Roman" w:hAnsi="Times New Roman" w:cs="Times New Roman"/>
                <w:b/>
                <w:sz w:val="24"/>
                <w:szCs w:val="24"/>
              </w:rPr>
            </w:pPr>
            <w:r w:rsidRPr="00BE33F3">
              <w:rPr>
                <w:rFonts w:ascii="Times New Roman" w:hAnsi="Times New Roman" w:cs="Times New Roman"/>
                <w:b/>
                <w:sz w:val="24"/>
                <w:szCs w:val="24"/>
              </w:rPr>
              <w:t>Группа</w:t>
            </w:r>
          </w:p>
        </w:tc>
        <w:tc>
          <w:tcPr>
            <w:tcW w:w="4570" w:type="dxa"/>
            <w:vAlign w:val="center"/>
          </w:tcPr>
          <w:p w:rsidR="00BE33F3" w:rsidRPr="002F149F" w:rsidRDefault="00701F02" w:rsidP="00BE33F3">
            <w:pPr>
              <w:rPr>
                <w:rFonts w:ascii="Times New Roman" w:hAnsi="Times New Roman" w:cs="Times New Roman"/>
                <w:sz w:val="28"/>
                <w:szCs w:val="28"/>
              </w:rPr>
            </w:pPr>
            <w:r w:rsidRPr="002F149F">
              <w:rPr>
                <w:rFonts w:ascii="Times New Roman" w:hAnsi="Times New Roman" w:cs="Times New Roman"/>
                <w:sz w:val="28"/>
                <w:szCs w:val="28"/>
              </w:rPr>
              <w:fldChar w:fldCharType="begin"/>
            </w:r>
            <w:r w:rsidR="00BE33F3" w:rsidRPr="002F149F">
              <w:rPr>
                <w:rFonts w:ascii="Times New Roman" w:hAnsi="Times New Roman" w:cs="Times New Roman"/>
                <w:sz w:val="28"/>
                <w:szCs w:val="28"/>
              </w:rPr>
              <w:instrText xml:space="preserve"> MERGEFIELD "группа" </w:instrText>
            </w:r>
            <w:r w:rsidRPr="002F149F">
              <w:rPr>
                <w:rFonts w:ascii="Times New Roman" w:hAnsi="Times New Roman" w:cs="Times New Roman"/>
                <w:sz w:val="28"/>
                <w:szCs w:val="28"/>
              </w:rPr>
              <w:fldChar w:fldCharType="end"/>
            </w:r>
          </w:p>
        </w:tc>
      </w:tr>
    </w:tbl>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C11551">
      <w:pPr>
        <w:spacing w:after="0" w:line="211" w:lineRule="auto"/>
        <w:jc w:val="both"/>
        <w:rPr>
          <w:rFonts w:ascii="Times New Roman" w:hAnsi="Times New Roman" w:cs="Times New Roman"/>
          <w:sz w:val="28"/>
          <w:szCs w:val="28"/>
        </w:rPr>
      </w:pPr>
    </w:p>
    <w:p w:rsidR="00BE33F3" w:rsidRDefault="00BE33F3" w:rsidP="00BE33F3">
      <w:pPr>
        <w:spacing w:after="0" w:line="211" w:lineRule="auto"/>
        <w:jc w:val="center"/>
        <w:rPr>
          <w:rFonts w:ascii="Times New Roman" w:hAnsi="Times New Roman" w:cs="Times New Roman"/>
          <w:b/>
          <w:sz w:val="28"/>
          <w:szCs w:val="28"/>
        </w:rPr>
      </w:pPr>
      <w:r w:rsidRPr="00BE33F3">
        <w:rPr>
          <w:rFonts w:ascii="Times New Roman" w:hAnsi="Times New Roman" w:cs="Times New Roman"/>
          <w:b/>
          <w:sz w:val="28"/>
          <w:szCs w:val="28"/>
        </w:rPr>
        <w:t>Москва 20</w:t>
      </w:r>
      <w:r w:rsidR="00741E7F">
        <w:rPr>
          <w:rFonts w:ascii="Times New Roman" w:hAnsi="Times New Roman" w:cs="Times New Roman"/>
          <w:b/>
          <w:sz w:val="28"/>
          <w:szCs w:val="28"/>
        </w:rPr>
        <w:t>21</w:t>
      </w:r>
    </w:p>
    <w:p w:rsidR="00741E7F" w:rsidRDefault="00741E7F" w:rsidP="00BE33F3">
      <w:pPr>
        <w:spacing w:after="0" w:line="211" w:lineRule="auto"/>
        <w:jc w:val="center"/>
        <w:rPr>
          <w:rFonts w:ascii="Times New Roman" w:hAnsi="Times New Roman" w:cs="Times New Roman"/>
          <w:b/>
          <w:sz w:val="28"/>
          <w:szCs w:val="28"/>
        </w:rPr>
      </w:pPr>
    </w:p>
    <w:p w:rsidR="00741E7F" w:rsidRDefault="00741E7F" w:rsidP="00BE33F3">
      <w:pPr>
        <w:spacing w:after="0" w:line="211" w:lineRule="auto"/>
        <w:jc w:val="center"/>
        <w:rPr>
          <w:rFonts w:ascii="Times New Roman" w:hAnsi="Times New Roman" w:cs="Times New Roman"/>
          <w:b/>
          <w:sz w:val="28"/>
          <w:szCs w:val="28"/>
        </w:rPr>
      </w:pPr>
    </w:p>
    <w:p w:rsidR="00741E7F" w:rsidRDefault="00741E7F" w:rsidP="00BE33F3">
      <w:pPr>
        <w:spacing w:after="0" w:line="211" w:lineRule="auto"/>
        <w:jc w:val="center"/>
        <w:rPr>
          <w:rFonts w:ascii="Times New Roman" w:hAnsi="Times New Roman" w:cs="Times New Roman"/>
          <w:b/>
          <w:sz w:val="28"/>
          <w:szCs w:val="28"/>
        </w:rPr>
      </w:pPr>
    </w:p>
    <w:p w:rsidR="00741E7F" w:rsidRDefault="00741E7F" w:rsidP="00BE33F3">
      <w:pPr>
        <w:spacing w:after="0" w:line="211" w:lineRule="auto"/>
        <w:jc w:val="center"/>
        <w:rPr>
          <w:rFonts w:ascii="Times New Roman" w:hAnsi="Times New Roman" w:cs="Times New Roman"/>
          <w:b/>
          <w:sz w:val="28"/>
          <w:szCs w:val="28"/>
        </w:rPr>
      </w:pPr>
    </w:p>
    <w:p w:rsidR="00741E7F" w:rsidRDefault="00741E7F" w:rsidP="00BE33F3">
      <w:pPr>
        <w:spacing w:after="0" w:line="211" w:lineRule="auto"/>
        <w:jc w:val="center"/>
        <w:rPr>
          <w:rFonts w:ascii="Times New Roman" w:hAnsi="Times New Roman" w:cs="Times New Roman"/>
          <w:b/>
          <w:sz w:val="28"/>
          <w:szCs w:val="28"/>
        </w:rPr>
      </w:pPr>
    </w:p>
    <w:p w:rsidR="001F347E" w:rsidRPr="001F347E" w:rsidRDefault="001F347E" w:rsidP="001F347E">
      <w:pPr>
        <w:spacing w:after="0" w:line="360" w:lineRule="auto"/>
        <w:ind w:firstLine="708"/>
        <w:jc w:val="both"/>
        <w:rPr>
          <w:rFonts w:ascii="Times New Roman" w:hAnsi="Times New Roman" w:cs="Times New Roman"/>
          <w:b/>
          <w:sz w:val="28"/>
          <w:szCs w:val="28"/>
          <w:lang w:val="en-US"/>
        </w:rPr>
      </w:pPr>
      <w:r w:rsidRPr="001F347E">
        <w:rPr>
          <w:rFonts w:ascii="Times New Roman" w:hAnsi="Times New Roman" w:cs="Times New Roman"/>
          <w:b/>
          <w:sz w:val="28"/>
          <w:szCs w:val="28"/>
          <w:lang w:val="en-US"/>
        </w:rPr>
        <w:lastRenderedPageBreak/>
        <w:t>Question number 1. Basic rules for annotation.</w:t>
      </w:r>
    </w:p>
    <w:p w:rsidR="001F347E" w:rsidRPr="001F347E" w:rsidRDefault="001F347E" w:rsidP="001F347E">
      <w:pPr>
        <w:spacing w:after="0" w:line="360" w:lineRule="auto"/>
        <w:ind w:firstLine="708"/>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Annotation to a scientific article is a brief retelling of the content of the work, indicating the goals, objectives, scientific novelty, keywords, results obtained and the area of their application. The abstract focuses on what is new in the scientific article in comparison with other works on a similar topic.</w:t>
      </w:r>
    </w:p>
    <w:p w:rsidR="001F347E" w:rsidRDefault="001F347E" w:rsidP="00741E7F">
      <w:pPr>
        <w:spacing w:after="0" w:line="360" w:lineRule="auto"/>
        <w:ind w:firstLine="708"/>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The annotation </w:t>
      </w:r>
      <w:proofErr w:type="gramStart"/>
      <w:r w:rsidRPr="001F347E">
        <w:rPr>
          <w:rFonts w:ascii="Times New Roman" w:hAnsi="Times New Roman" w:cs="Times New Roman"/>
          <w:sz w:val="28"/>
          <w:szCs w:val="28"/>
          <w:lang w:val="en-US"/>
        </w:rPr>
        <w:t>is written</w:t>
      </w:r>
      <w:proofErr w:type="gramEnd"/>
      <w:r w:rsidRPr="001F347E">
        <w:rPr>
          <w:rFonts w:ascii="Times New Roman" w:hAnsi="Times New Roman" w:cs="Times New Roman"/>
          <w:sz w:val="28"/>
          <w:szCs w:val="28"/>
          <w:lang w:val="en-US"/>
        </w:rPr>
        <w:t xml:space="preserve"> briefly, without </w:t>
      </w:r>
      <w:proofErr w:type="spellStart"/>
      <w:r w:rsidRPr="001F347E">
        <w:rPr>
          <w:rFonts w:ascii="Times New Roman" w:hAnsi="Times New Roman" w:cs="Times New Roman"/>
          <w:sz w:val="28"/>
          <w:szCs w:val="28"/>
          <w:lang w:val="en-US"/>
        </w:rPr>
        <w:t>evaluativeness</w:t>
      </w:r>
      <w:proofErr w:type="spellEnd"/>
      <w:r w:rsidRPr="001F347E">
        <w:rPr>
          <w:rFonts w:ascii="Times New Roman" w:hAnsi="Times New Roman" w:cs="Times New Roman"/>
          <w:sz w:val="28"/>
          <w:szCs w:val="28"/>
          <w:lang w:val="en-US"/>
        </w:rPr>
        <w:t xml:space="preserve">. Annotations for specialized collections and journals </w:t>
      </w:r>
      <w:proofErr w:type="gramStart"/>
      <w:r w:rsidRPr="001F347E">
        <w:rPr>
          <w:rFonts w:ascii="Times New Roman" w:hAnsi="Times New Roman" w:cs="Times New Roman"/>
          <w:sz w:val="28"/>
          <w:szCs w:val="28"/>
          <w:lang w:val="en-US"/>
        </w:rPr>
        <w:t>are written</w:t>
      </w:r>
      <w:proofErr w:type="gramEnd"/>
      <w:r w:rsidRPr="001F347E">
        <w:rPr>
          <w:rFonts w:ascii="Times New Roman" w:hAnsi="Times New Roman" w:cs="Times New Roman"/>
          <w:sz w:val="28"/>
          <w:szCs w:val="28"/>
          <w:lang w:val="en-US"/>
        </w:rPr>
        <w:t xml:space="preserve"> with a view to the reader with relevant knowledge, using professional terms, adhering to a scientific style.</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Annotation </w:t>
      </w:r>
      <w:proofErr w:type="gramStart"/>
      <w:r w:rsidRPr="001F347E">
        <w:rPr>
          <w:rFonts w:ascii="Times New Roman" w:hAnsi="Times New Roman" w:cs="Times New Roman"/>
          <w:sz w:val="28"/>
          <w:szCs w:val="28"/>
          <w:lang w:val="en-US"/>
        </w:rPr>
        <w:t>is used</w:t>
      </w:r>
      <w:proofErr w:type="gramEnd"/>
      <w:r w:rsidRPr="001F347E">
        <w:rPr>
          <w:rFonts w:ascii="Times New Roman" w:hAnsi="Times New Roman" w:cs="Times New Roman"/>
          <w:sz w:val="28"/>
          <w:szCs w:val="28"/>
          <w:lang w:val="en-US"/>
        </w:rPr>
        <w:t xml:space="preserve"> as:</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 </w:t>
      </w:r>
      <w:proofErr w:type="gramStart"/>
      <w:r w:rsidRPr="001F347E">
        <w:rPr>
          <w:rFonts w:ascii="Times New Roman" w:hAnsi="Times New Roman" w:cs="Times New Roman"/>
          <w:sz w:val="28"/>
          <w:szCs w:val="28"/>
          <w:lang w:val="en-US"/>
        </w:rPr>
        <w:t>the</w:t>
      </w:r>
      <w:proofErr w:type="gramEnd"/>
      <w:r w:rsidRPr="001F347E">
        <w:rPr>
          <w:rFonts w:ascii="Times New Roman" w:hAnsi="Times New Roman" w:cs="Times New Roman"/>
          <w:sz w:val="28"/>
          <w:szCs w:val="28"/>
          <w:lang w:val="en-US"/>
        </w:rPr>
        <w:t xml:space="preserve"> extended title element, which allows the reader to decide whether to read the entire article or not;</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 </w:t>
      </w:r>
      <w:proofErr w:type="gramStart"/>
      <w:r w:rsidRPr="001F347E">
        <w:rPr>
          <w:rFonts w:ascii="Times New Roman" w:hAnsi="Times New Roman" w:cs="Times New Roman"/>
          <w:sz w:val="28"/>
          <w:szCs w:val="28"/>
          <w:lang w:val="en-US"/>
        </w:rPr>
        <w:t>an</w:t>
      </w:r>
      <w:proofErr w:type="gramEnd"/>
      <w:r w:rsidRPr="001F347E">
        <w:rPr>
          <w:rFonts w:ascii="Times New Roman" w:hAnsi="Times New Roman" w:cs="Times New Roman"/>
          <w:sz w:val="28"/>
          <w:szCs w:val="28"/>
          <w:lang w:val="en-US"/>
        </w:rPr>
        <w:t xml:space="preserve"> element of input data in automated systems for a more convenient search;</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 </w:t>
      </w:r>
      <w:proofErr w:type="gramStart"/>
      <w:r w:rsidRPr="001F347E">
        <w:rPr>
          <w:rFonts w:ascii="Times New Roman" w:hAnsi="Times New Roman" w:cs="Times New Roman"/>
          <w:sz w:val="28"/>
          <w:szCs w:val="28"/>
          <w:lang w:val="en-US"/>
        </w:rPr>
        <w:t>element</w:t>
      </w:r>
      <w:proofErr w:type="gramEnd"/>
      <w:r w:rsidRPr="001F347E">
        <w:rPr>
          <w:rFonts w:ascii="Times New Roman" w:hAnsi="Times New Roman" w:cs="Times New Roman"/>
          <w:sz w:val="28"/>
          <w:szCs w:val="28"/>
          <w:lang w:val="en-US"/>
        </w:rPr>
        <w:t xml:space="preserve"> of bibliographic record when published in scientific collections.</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The abstract consists of:</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1. Indication of the topic of the article and its characteristics. If the topic </w:t>
      </w:r>
      <w:proofErr w:type="gramStart"/>
      <w:r w:rsidRPr="001F347E">
        <w:rPr>
          <w:rFonts w:ascii="Times New Roman" w:hAnsi="Times New Roman" w:cs="Times New Roman"/>
          <w:sz w:val="28"/>
          <w:szCs w:val="28"/>
          <w:lang w:val="en-US"/>
        </w:rPr>
        <w:t>is formulated</w:t>
      </w:r>
      <w:proofErr w:type="gramEnd"/>
      <w:r w:rsidRPr="001F347E">
        <w:rPr>
          <w:rFonts w:ascii="Times New Roman" w:hAnsi="Times New Roman" w:cs="Times New Roman"/>
          <w:sz w:val="28"/>
          <w:szCs w:val="28"/>
          <w:lang w:val="en-US"/>
        </w:rPr>
        <w:t xml:space="preserve"> in the title very clearly, then it can be omitted.</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2. Description of the problem.</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3. Goals and objectives of the study</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4. Scientific novelty of the research.</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5. Research methods. This point </w:t>
      </w:r>
      <w:proofErr w:type="gramStart"/>
      <w:r w:rsidRPr="001F347E">
        <w:rPr>
          <w:rFonts w:ascii="Times New Roman" w:hAnsi="Times New Roman" w:cs="Times New Roman"/>
          <w:sz w:val="28"/>
          <w:szCs w:val="28"/>
          <w:lang w:val="en-US"/>
        </w:rPr>
        <w:t>is considered</w:t>
      </w:r>
      <w:proofErr w:type="gramEnd"/>
      <w:r w:rsidRPr="001F347E">
        <w:rPr>
          <w:rFonts w:ascii="Times New Roman" w:hAnsi="Times New Roman" w:cs="Times New Roman"/>
          <w:sz w:val="28"/>
          <w:szCs w:val="28"/>
          <w:lang w:val="en-US"/>
        </w:rPr>
        <w:t xml:space="preserve"> only if the author has received completely new unique results that refute the generally accepted postulates.</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6. Proposed by the author methods for solving the problem. It must be factual data supported by evidence.</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7. The results obtained.</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8. Conclusions based on the results.</w:t>
      </w:r>
    </w:p>
    <w:p w:rsidR="001F347E" w:rsidRDefault="001F347E" w:rsidP="001F347E">
      <w:pPr>
        <w:spacing w:after="0" w:line="360" w:lineRule="auto"/>
        <w:ind w:firstLine="360"/>
        <w:jc w:val="both"/>
        <w:rPr>
          <w:rFonts w:ascii="Times New Roman" w:hAnsi="Times New Roman" w:cs="Times New Roman"/>
          <w:sz w:val="28"/>
          <w:szCs w:val="28"/>
        </w:rPr>
      </w:pPr>
      <w:r w:rsidRPr="001F347E">
        <w:rPr>
          <w:rFonts w:ascii="Times New Roman" w:hAnsi="Times New Roman" w:cs="Times New Roman"/>
          <w:sz w:val="28"/>
          <w:szCs w:val="28"/>
        </w:rPr>
        <w:t xml:space="preserve">9. </w:t>
      </w:r>
      <w:proofErr w:type="spellStart"/>
      <w:r w:rsidRPr="001F347E">
        <w:rPr>
          <w:rFonts w:ascii="Times New Roman" w:hAnsi="Times New Roman" w:cs="Times New Roman"/>
          <w:sz w:val="28"/>
          <w:szCs w:val="28"/>
        </w:rPr>
        <w:t>List</w:t>
      </w:r>
      <w:proofErr w:type="spellEnd"/>
      <w:r w:rsidRPr="001F347E">
        <w:rPr>
          <w:rFonts w:ascii="Times New Roman" w:hAnsi="Times New Roman" w:cs="Times New Roman"/>
          <w:sz w:val="28"/>
          <w:szCs w:val="28"/>
        </w:rPr>
        <w:t xml:space="preserve"> </w:t>
      </w:r>
      <w:proofErr w:type="spellStart"/>
      <w:r w:rsidRPr="001F347E">
        <w:rPr>
          <w:rFonts w:ascii="Times New Roman" w:hAnsi="Times New Roman" w:cs="Times New Roman"/>
          <w:sz w:val="28"/>
          <w:szCs w:val="28"/>
        </w:rPr>
        <w:t>of</w:t>
      </w:r>
      <w:proofErr w:type="spellEnd"/>
      <w:r w:rsidRPr="001F347E">
        <w:rPr>
          <w:rFonts w:ascii="Times New Roman" w:hAnsi="Times New Roman" w:cs="Times New Roman"/>
          <w:sz w:val="28"/>
          <w:szCs w:val="28"/>
        </w:rPr>
        <w:t xml:space="preserve"> </w:t>
      </w:r>
      <w:proofErr w:type="spellStart"/>
      <w:r w:rsidRPr="001F347E">
        <w:rPr>
          <w:rFonts w:ascii="Times New Roman" w:hAnsi="Times New Roman" w:cs="Times New Roman"/>
          <w:sz w:val="28"/>
          <w:szCs w:val="28"/>
        </w:rPr>
        <w:t>keywords</w:t>
      </w:r>
      <w:proofErr w:type="spellEnd"/>
      <w:r w:rsidRPr="001F347E">
        <w:rPr>
          <w:rFonts w:ascii="Times New Roman" w:hAnsi="Times New Roman" w:cs="Times New Roman"/>
          <w:sz w:val="28"/>
          <w:szCs w:val="28"/>
        </w:rPr>
        <w:t>.</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The abstract should be relevant to the content of the work. That is, it should not contain unnecessary information that is not in the article.</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Annotation </w:t>
      </w:r>
      <w:proofErr w:type="gramStart"/>
      <w:r w:rsidRPr="001F347E">
        <w:rPr>
          <w:rFonts w:ascii="Times New Roman" w:hAnsi="Times New Roman" w:cs="Times New Roman"/>
          <w:sz w:val="28"/>
          <w:szCs w:val="28"/>
          <w:lang w:val="en-US"/>
        </w:rPr>
        <w:t>is written</w:t>
      </w:r>
      <w:proofErr w:type="gramEnd"/>
      <w:r w:rsidRPr="001F347E">
        <w:rPr>
          <w:rFonts w:ascii="Times New Roman" w:hAnsi="Times New Roman" w:cs="Times New Roman"/>
          <w:sz w:val="28"/>
          <w:szCs w:val="28"/>
          <w:lang w:val="en-US"/>
        </w:rPr>
        <w:t xml:space="preserve"> in a thesis, in simple short sentences.</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lastRenderedPageBreak/>
        <w:t xml:space="preserve">The annotation must be unique. She </w:t>
      </w:r>
      <w:proofErr w:type="gramStart"/>
      <w:r w:rsidRPr="001F347E">
        <w:rPr>
          <w:rFonts w:ascii="Times New Roman" w:hAnsi="Times New Roman" w:cs="Times New Roman"/>
          <w:sz w:val="28"/>
          <w:szCs w:val="28"/>
          <w:lang w:val="en-US"/>
        </w:rPr>
        <w:t>is checked</w:t>
      </w:r>
      <w:proofErr w:type="gramEnd"/>
      <w:r w:rsidRPr="001F347E">
        <w:rPr>
          <w:rFonts w:ascii="Times New Roman" w:hAnsi="Times New Roman" w:cs="Times New Roman"/>
          <w:sz w:val="28"/>
          <w:szCs w:val="28"/>
          <w:lang w:val="en-US"/>
        </w:rPr>
        <w:t xml:space="preserve"> for plagiarism separately from all work.</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It is prohibited to use graphic materials (images, tables, </w:t>
      </w:r>
      <w:proofErr w:type="gramStart"/>
      <w:r w:rsidRPr="001F347E">
        <w:rPr>
          <w:rFonts w:ascii="Times New Roman" w:hAnsi="Times New Roman" w:cs="Times New Roman"/>
          <w:sz w:val="28"/>
          <w:szCs w:val="28"/>
          <w:lang w:val="en-US"/>
        </w:rPr>
        <w:t>graphs</w:t>
      </w:r>
      <w:proofErr w:type="gramEnd"/>
      <w:r w:rsidRPr="001F347E">
        <w:rPr>
          <w:rFonts w:ascii="Times New Roman" w:hAnsi="Times New Roman" w:cs="Times New Roman"/>
          <w:sz w:val="28"/>
          <w:szCs w:val="28"/>
          <w:lang w:val="en-US"/>
        </w:rPr>
        <w:t>), references and footnotes in the annotation.</w:t>
      </w:r>
    </w:p>
    <w:p w:rsidR="00741E7F"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The abstract always ends with a list of keywords. For your article to </w:t>
      </w:r>
      <w:proofErr w:type="gramStart"/>
      <w:r w:rsidRPr="001F347E">
        <w:rPr>
          <w:rFonts w:ascii="Times New Roman" w:hAnsi="Times New Roman" w:cs="Times New Roman"/>
          <w:sz w:val="28"/>
          <w:szCs w:val="28"/>
          <w:lang w:val="en-US"/>
        </w:rPr>
        <w:t>be easily found</w:t>
      </w:r>
      <w:proofErr w:type="gramEnd"/>
      <w:r w:rsidRPr="001F347E">
        <w:rPr>
          <w:rFonts w:ascii="Times New Roman" w:hAnsi="Times New Roman" w:cs="Times New Roman"/>
          <w:sz w:val="28"/>
          <w:szCs w:val="28"/>
          <w:lang w:val="en-US"/>
        </w:rPr>
        <w:t xml:space="preserve"> by keywords, it is necessary that they reflect its content. Analyze the content of the article and select the concepts that characterize it.</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p>
    <w:p w:rsidR="001F347E" w:rsidRPr="001F347E" w:rsidRDefault="001F347E" w:rsidP="00741E7F">
      <w:pPr>
        <w:spacing w:after="0" w:line="360" w:lineRule="auto"/>
        <w:ind w:firstLine="360"/>
        <w:jc w:val="both"/>
        <w:rPr>
          <w:rFonts w:ascii="Times New Roman" w:hAnsi="Times New Roman" w:cs="Times New Roman"/>
          <w:b/>
          <w:sz w:val="28"/>
          <w:szCs w:val="28"/>
          <w:lang w:val="en-US"/>
        </w:rPr>
      </w:pPr>
      <w:r w:rsidRPr="001F347E">
        <w:rPr>
          <w:rFonts w:ascii="Times New Roman" w:hAnsi="Times New Roman" w:cs="Times New Roman"/>
          <w:b/>
          <w:sz w:val="28"/>
          <w:szCs w:val="28"/>
          <w:lang w:val="en-US"/>
        </w:rPr>
        <w:t>Question nu</w:t>
      </w:r>
      <w:r>
        <w:rPr>
          <w:rFonts w:ascii="Times New Roman" w:hAnsi="Times New Roman" w:cs="Times New Roman"/>
          <w:b/>
          <w:sz w:val="28"/>
          <w:szCs w:val="28"/>
          <w:lang w:val="en-US"/>
        </w:rPr>
        <w:t>mber 2. Algorithm for writing a report paper</w:t>
      </w:r>
      <w:r w:rsidRPr="001F347E">
        <w:rPr>
          <w:rFonts w:ascii="Times New Roman" w:hAnsi="Times New Roman" w:cs="Times New Roman"/>
          <w:b/>
          <w:sz w:val="28"/>
          <w:szCs w:val="28"/>
          <w:lang w:val="en-US"/>
        </w:rPr>
        <w:t>.</w:t>
      </w:r>
    </w:p>
    <w:p w:rsidR="001F347E" w:rsidRDefault="001F347E" w:rsidP="00741E7F">
      <w:pPr>
        <w:spacing w:after="0" w:line="36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1F347E">
        <w:rPr>
          <w:rFonts w:ascii="Times New Roman" w:hAnsi="Times New Roman" w:cs="Times New Roman"/>
          <w:sz w:val="28"/>
          <w:szCs w:val="28"/>
          <w:lang w:val="en-US"/>
        </w:rPr>
        <w:t xml:space="preserve"> report paper is an important type of independent work, one of the forms of studying history, contributing to in-depth assimilation of the problems of the course, the formation of students' research skills. The abstract </w:t>
      </w:r>
      <w:proofErr w:type="gramStart"/>
      <w:r w:rsidRPr="001F347E">
        <w:rPr>
          <w:rFonts w:ascii="Times New Roman" w:hAnsi="Times New Roman" w:cs="Times New Roman"/>
          <w:sz w:val="28"/>
          <w:szCs w:val="28"/>
          <w:lang w:val="en-US"/>
        </w:rPr>
        <w:t>is performed</w:t>
      </w:r>
      <w:proofErr w:type="gramEnd"/>
      <w:r w:rsidRPr="001F347E">
        <w:rPr>
          <w:rFonts w:ascii="Times New Roman" w:hAnsi="Times New Roman" w:cs="Times New Roman"/>
          <w:sz w:val="28"/>
          <w:szCs w:val="28"/>
          <w:lang w:val="en-US"/>
        </w:rPr>
        <w:t xml:space="preserve"> in writing. It requires the student </w:t>
      </w:r>
      <w:proofErr w:type="gramStart"/>
      <w:r w:rsidRPr="001F347E">
        <w:rPr>
          <w:rFonts w:ascii="Times New Roman" w:hAnsi="Times New Roman" w:cs="Times New Roman"/>
          <w:sz w:val="28"/>
          <w:szCs w:val="28"/>
          <w:lang w:val="en-US"/>
        </w:rPr>
        <w:t>to theoretically comprehend</w:t>
      </w:r>
      <w:proofErr w:type="gramEnd"/>
      <w:r w:rsidRPr="001F347E">
        <w:rPr>
          <w:rFonts w:ascii="Times New Roman" w:hAnsi="Times New Roman" w:cs="Times New Roman"/>
          <w:sz w:val="28"/>
          <w:szCs w:val="28"/>
          <w:lang w:val="en-US"/>
        </w:rPr>
        <w:t xml:space="preserve"> the primary sources, the ability to apply the acquired knowledge in the analysis of historical events of the past and modern socio-political life, to acquire skills in working with literature, and a competent presentation of the topic studied.</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Algorithm for writing </w:t>
      </w:r>
      <w:r>
        <w:rPr>
          <w:rFonts w:ascii="Times New Roman" w:hAnsi="Times New Roman" w:cs="Times New Roman"/>
          <w:sz w:val="28"/>
          <w:szCs w:val="28"/>
          <w:lang w:val="en-US"/>
        </w:rPr>
        <w:t>a</w:t>
      </w:r>
      <w:r w:rsidRPr="001F347E">
        <w:rPr>
          <w:rFonts w:ascii="Times New Roman" w:hAnsi="Times New Roman" w:cs="Times New Roman"/>
          <w:sz w:val="28"/>
          <w:szCs w:val="28"/>
          <w:lang w:val="en-US"/>
        </w:rPr>
        <w:t xml:space="preserve"> report paper</w:t>
      </w:r>
      <w:r w:rsidRPr="001F347E">
        <w:rPr>
          <w:rFonts w:ascii="Times New Roman" w:hAnsi="Times New Roman" w:cs="Times New Roman"/>
          <w:sz w:val="28"/>
          <w:szCs w:val="28"/>
          <w:lang w:val="en-US"/>
        </w:rPr>
        <w:t>:</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TOPIC: select the topic of the </w:t>
      </w:r>
      <w:r>
        <w:rPr>
          <w:rFonts w:ascii="Times New Roman" w:hAnsi="Times New Roman" w:cs="Times New Roman"/>
          <w:sz w:val="28"/>
          <w:szCs w:val="28"/>
          <w:lang w:val="en-US"/>
        </w:rPr>
        <w:t>report paper</w:t>
      </w:r>
      <w:r w:rsidRPr="001F347E">
        <w:rPr>
          <w:rFonts w:ascii="Times New Roman" w:hAnsi="Times New Roman" w:cs="Times New Roman"/>
          <w:sz w:val="28"/>
          <w:szCs w:val="28"/>
          <w:lang w:val="en-US"/>
        </w:rPr>
        <w:t xml:space="preserve">. It should be relevant, interesting, </w:t>
      </w:r>
      <w:proofErr w:type="gramStart"/>
      <w:r w:rsidRPr="001F347E">
        <w:rPr>
          <w:rFonts w:ascii="Times New Roman" w:hAnsi="Times New Roman" w:cs="Times New Roman"/>
          <w:sz w:val="28"/>
          <w:szCs w:val="28"/>
          <w:lang w:val="en-US"/>
        </w:rPr>
        <w:t>narrow</w:t>
      </w:r>
      <w:proofErr w:type="gramEnd"/>
      <w:r w:rsidRPr="001F347E">
        <w:rPr>
          <w:rFonts w:ascii="Times New Roman" w:hAnsi="Times New Roman" w:cs="Times New Roman"/>
          <w:sz w:val="28"/>
          <w:szCs w:val="28"/>
          <w:lang w:val="en-US"/>
        </w:rPr>
        <w:t>.</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Make a list of references that are available on this topic.</w:t>
      </w:r>
    </w:p>
    <w:p w:rsidR="001F347E" w:rsidRPr="001F347E" w:rsidRDefault="001F347E" w:rsidP="001F347E">
      <w:pPr>
        <w:spacing w:after="0" w:line="360" w:lineRule="auto"/>
        <w:ind w:firstLine="360"/>
        <w:jc w:val="both"/>
        <w:rPr>
          <w:rFonts w:ascii="Times New Roman" w:hAnsi="Times New Roman" w:cs="Times New Roman"/>
          <w:sz w:val="28"/>
          <w:szCs w:val="28"/>
        </w:rPr>
      </w:pPr>
      <w:r w:rsidRPr="001F347E">
        <w:rPr>
          <w:rFonts w:ascii="Times New Roman" w:hAnsi="Times New Roman" w:cs="Times New Roman"/>
          <w:sz w:val="28"/>
          <w:szCs w:val="28"/>
        </w:rPr>
        <w:t xml:space="preserve">· </w:t>
      </w:r>
      <w:proofErr w:type="spellStart"/>
      <w:r w:rsidRPr="001F347E">
        <w:rPr>
          <w:rFonts w:ascii="Times New Roman" w:hAnsi="Times New Roman" w:cs="Times New Roman"/>
          <w:sz w:val="28"/>
          <w:szCs w:val="28"/>
        </w:rPr>
        <w:t>Check</w:t>
      </w:r>
      <w:proofErr w:type="spellEnd"/>
      <w:r w:rsidRPr="001F347E">
        <w:rPr>
          <w:rFonts w:ascii="Times New Roman" w:hAnsi="Times New Roman" w:cs="Times New Roman"/>
          <w:sz w:val="28"/>
          <w:szCs w:val="28"/>
        </w:rPr>
        <w:t xml:space="preserve"> </w:t>
      </w:r>
      <w:proofErr w:type="spellStart"/>
      <w:r w:rsidRPr="001F347E">
        <w:rPr>
          <w:rFonts w:ascii="Times New Roman" w:hAnsi="Times New Roman" w:cs="Times New Roman"/>
          <w:sz w:val="28"/>
          <w:szCs w:val="28"/>
        </w:rPr>
        <w:t>out</w:t>
      </w:r>
      <w:proofErr w:type="spellEnd"/>
      <w:r w:rsidRPr="001F347E">
        <w:rPr>
          <w:rFonts w:ascii="Times New Roman" w:hAnsi="Times New Roman" w:cs="Times New Roman"/>
          <w:sz w:val="28"/>
          <w:szCs w:val="28"/>
        </w:rPr>
        <w:t xml:space="preserve"> </w:t>
      </w:r>
      <w:proofErr w:type="spellStart"/>
      <w:r w:rsidRPr="001F347E">
        <w:rPr>
          <w:rFonts w:ascii="Times New Roman" w:hAnsi="Times New Roman" w:cs="Times New Roman"/>
          <w:sz w:val="28"/>
          <w:szCs w:val="28"/>
        </w:rPr>
        <w:t>this</w:t>
      </w:r>
      <w:proofErr w:type="spellEnd"/>
      <w:r w:rsidRPr="001F347E">
        <w:rPr>
          <w:rFonts w:ascii="Times New Roman" w:hAnsi="Times New Roman" w:cs="Times New Roman"/>
          <w:sz w:val="28"/>
          <w:szCs w:val="28"/>
        </w:rPr>
        <w:t xml:space="preserve"> </w:t>
      </w:r>
      <w:proofErr w:type="spellStart"/>
      <w:r w:rsidRPr="001F347E">
        <w:rPr>
          <w:rFonts w:ascii="Times New Roman" w:hAnsi="Times New Roman" w:cs="Times New Roman"/>
          <w:sz w:val="28"/>
          <w:szCs w:val="28"/>
        </w:rPr>
        <w:t>literature</w:t>
      </w:r>
      <w:proofErr w:type="spellEnd"/>
      <w:r w:rsidRPr="001F347E">
        <w:rPr>
          <w:rFonts w:ascii="Times New Roman" w:hAnsi="Times New Roman" w:cs="Times New Roman"/>
          <w:sz w:val="28"/>
          <w:szCs w:val="28"/>
        </w:rPr>
        <w:t>.</w:t>
      </w:r>
    </w:p>
    <w:p w:rsidR="00741E7F"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Planning:</w:t>
      </w:r>
      <w:r>
        <w:rPr>
          <w:rFonts w:ascii="Times New Roman" w:hAnsi="Times New Roman" w:cs="Times New Roman"/>
          <w:sz w:val="28"/>
          <w:szCs w:val="28"/>
          <w:lang w:val="en-US"/>
        </w:rPr>
        <w:t xml:space="preserve"> Make a plan for the topic. The</w:t>
      </w:r>
      <w:r w:rsidRPr="001F347E">
        <w:rPr>
          <w:rFonts w:ascii="Times New Roman" w:hAnsi="Times New Roman" w:cs="Times New Roman"/>
          <w:sz w:val="28"/>
          <w:szCs w:val="28"/>
          <w:lang w:val="en-US"/>
        </w:rPr>
        <w:t xml:space="preserve"> report paper should consist of an introduction, a main part and a conclusion. In the outline of the abstract, the structure and the main content are determined. It can be simple and detailed (with subparagraphs). It </w:t>
      </w:r>
      <w:proofErr w:type="gramStart"/>
      <w:r w:rsidRPr="001F347E">
        <w:rPr>
          <w:rFonts w:ascii="Times New Roman" w:hAnsi="Times New Roman" w:cs="Times New Roman"/>
          <w:sz w:val="28"/>
          <w:szCs w:val="28"/>
          <w:lang w:val="en-US"/>
        </w:rPr>
        <w:t>is recommended</w:t>
      </w:r>
      <w:proofErr w:type="gramEnd"/>
      <w:r w:rsidRPr="001F347E">
        <w:rPr>
          <w:rFonts w:ascii="Times New Roman" w:hAnsi="Times New Roman" w:cs="Times New Roman"/>
          <w:sz w:val="28"/>
          <w:szCs w:val="28"/>
          <w:lang w:val="en-US"/>
        </w:rPr>
        <w:t xml:space="preserve"> to include no more than 3 - 4 questions in the plan.</w:t>
      </w:r>
    </w:p>
    <w:p w:rsidR="001F347E" w:rsidRDefault="001F347E" w:rsidP="00741E7F">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 Start writing the work. The optimal volume of the </w:t>
      </w:r>
      <w:r>
        <w:rPr>
          <w:rFonts w:ascii="Times New Roman" w:hAnsi="Times New Roman" w:cs="Times New Roman"/>
          <w:sz w:val="28"/>
          <w:szCs w:val="28"/>
          <w:lang w:val="en-US"/>
        </w:rPr>
        <w:t>report paper</w:t>
      </w:r>
      <w:r w:rsidRPr="001F347E">
        <w:rPr>
          <w:rFonts w:ascii="Times New Roman" w:hAnsi="Times New Roman" w:cs="Times New Roman"/>
          <w:sz w:val="28"/>
          <w:szCs w:val="28"/>
          <w:lang w:val="en-US"/>
        </w:rPr>
        <w:t xml:space="preserve"> is 15-</w:t>
      </w:r>
      <w:r>
        <w:rPr>
          <w:rFonts w:ascii="Times New Roman" w:hAnsi="Times New Roman" w:cs="Times New Roman"/>
          <w:sz w:val="28"/>
          <w:szCs w:val="28"/>
          <w:lang w:val="en-US"/>
        </w:rPr>
        <w:t>20</w:t>
      </w:r>
      <w:r w:rsidRPr="001F347E">
        <w:rPr>
          <w:rFonts w:ascii="Times New Roman" w:hAnsi="Times New Roman" w:cs="Times New Roman"/>
          <w:sz w:val="28"/>
          <w:szCs w:val="28"/>
          <w:lang w:val="en-US"/>
        </w:rPr>
        <w:t xml:space="preserve"> pages of computer text.</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lastRenderedPageBreak/>
        <w:t xml:space="preserve">· INTRODUCTION. In the introduction, it is necessary to explain the relevance of the topic, why you chose it, the purpose and objectives of the work; give the chronological framework of the </w:t>
      </w:r>
      <w:r>
        <w:rPr>
          <w:rFonts w:ascii="Times New Roman" w:hAnsi="Times New Roman" w:cs="Times New Roman"/>
          <w:sz w:val="28"/>
          <w:szCs w:val="28"/>
          <w:lang w:val="en-US"/>
        </w:rPr>
        <w:t>report paper</w:t>
      </w:r>
      <w:r w:rsidRPr="001F347E">
        <w:rPr>
          <w:rFonts w:ascii="Times New Roman" w:hAnsi="Times New Roman" w:cs="Times New Roman"/>
          <w:sz w:val="28"/>
          <w:szCs w:val="28"/>
          <w:lang w:val="en-US"/>
        </w:rPr>
        <w:t>, a brief overview of the main part.</w:t>
      </w:r>
    </w:p>
    <w:p w:rsidR="00741E7F"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 MAIN PART. The main part of the </w:t>
      </w:r>
      <w:r>
        <w:rPr>
          <w:rFonts w:ascii="Times New Roman" w:hAnsi="Times New Roman" w:cs="Times New Roman"/>
          <w:sz w:val="28"/>
          <w:szCs w:val="28"/>
          <w:lang w:val="en-US"/>
        </w:rPr>
        <w:t>report paper</w:t>
      </w:r>
      <w:r w:rsidRPr="001F347E">
        <w:rPr>
          <w:rFonts w:ascii="Times New Roman" w:hAnsi="Times New Roman" w:cs="Times New Roman"/>
          <w:sz w:val="28"/>
          <w:szCs w:val="28"/>
          <w:lang w:val="en-US"/>
        </w:rPr>
        <w:t xml:space="preserve"> should be a study of the problem, a scientific description. It is necessary to use statements, various studies on your topic, quote, analyze factual materials, draw independent conclusions. It is imperative to use historical sources in your work: documents, memoirs, letters, laws, etc. Presenting the text of the main part of the abstract work, you must </w:t>
      </w:r>
      <w:proofErr w:type="gramStart"/>
      <w:r w:rsidRPr="001F347E">
        <w:rPr>
          <w:rFonts w:ascii="Times New Roman" w:hAnsi="Times New Roman" w:cs="Times New Roman"/>
          <w:sz w:val="28"/>
          <w:szCs w:val="28"/>
          <w:lang w:val="en-US"/>
        </w:rPr>
        <w:t>adhere to the plan</w:t>
      </w:r>
      <w:proofErr w:type="gramEnd"/>
      <w:r w:rsidRPr="001F347E">
        <w:rPr>
          <w:rFonts w:ascii="Times New Roman" w:hAnsi="Times New Roman" w:cs="Times New Roman"/>
          <w:sz w:val="28"/>
          <w:szCs w:val="28"/>
          <w:lang w:val="en-US"/>
        </w:rPr>
        <w:t xml:space="preserve">, </w:t>
      </w:r>
      <w:proofErr w:type="gramStart"/>
      <w:r w:rsidRPr="001F347E">
        <w:rPr>
          <w:rFonts w:ascii="Times New Roman" w:hAnsi="Times New Roman" w:cs="Times New Roman"/>
          <w:sz w:val="28"/>
          <w:szCs w:val="28"/>
          <w:lang w:val="en-US"/>
        </w:rPr>
        <w:t>highlight the sections with headings</w:t>
      </w:r>
      <w:proofErr w:type="gramEnd"/>
      <w:r w:rsidRPr="001F347E">
        <w:rPr>
          <w:rFonts w:ascii="Times New Roman" w:hAnsi="Times New Roman" w:cs="Times New Roman"/>
          <w:sz w:val="28"/>
          <w:szCs w:val="28"/>
          <w:lang w:val="en-US"/>
        </w:rPr>
        <w:t xml:space="preserve">. It is necessary </w:t>
      </w:r>
      <w:proofErr w:type="gramStart"/>
      <w:r w:rsidRPr="001F347E">
        <w:rPr>
          <w:rFonts w:ascii="Times New Roman" w:hAnsi="Times New Roman" w:cs="Times New Roman"/>
          <w:sz w:val="28"/>
          <w:szCs w:val="28"/>
          <w:lang w:val="en-US"/>
        </w:rPr>
        <w:t>to convincingly disclose</w:t>
      </w:r>
      <w:proofErr w:type="gramEnd"/>
      <w:r w:rsidRPr="001F347E">
        <w:rPr>
          <w:rFonts w:ascii="Times New Roman" w:hAnsi="Times New Roman" w:cs="Times New Roman"/>
          <w:sz w:val="28"/>
          <w:szCs w:val="28"/>
          <w:lang w:val="en-US"/>
        </w:rPr>
        <w:t xml:space="preserve"> historical processes and events, arguing them. It is recommended to avoid general provisions not supported by specific data, descriptiveness, </w:t>
      </w:r>
      <w:proofErr w:type="gramStart"/>
      <w:r w:rsidRPr="001F347E">
        <w:rPr>
          <w:rFonts w:ascii="Times New Roman" w:hAnsi="Times New Roman" w:cs="Times New Roman"/>
          <w:sz w:val="28"/>
          <w:szCs w:val="28"/>
          <w:lang w:val="en-US"/>
        </w:rPr>
        <w:t>enthusiasm</w:t>
      </w:r>
      <w:proofErr w:type="gramEnd"/>
      <w:r w:rsidRPr="001F347E">
        <w:rPr>
          <w:rFonts w:ascii="Times New Roman" w:hAnsi="Times New Roman" w:cs="Times New Roman"/>
          <w:sz w:val="28"/>
          <w:szCs w:val="28"/>
          <w:lang w:val="en-US"/>
        </w:rPr>
        <w:t xml:space="preserve"> for factual matters. Student work that uses digital analysis, data collations, and more are commendable. One should not avoid raising controversial questions. The questions of the outline of the abstract </w:t>
      </w:r>
      <w:proofErr w:type="gramStart"/>
      <w:r w:rsidRPr="001F347E">
        <w:rPr>
          <w:rFonts w:ascii="Times New Roman" w:hAnsi="Times New Roman" w:cs="Times New Roman"/>
          <w:sz w:val="28"/>
          <w:szCs w:val="28"/>
          <w:lang w:val="en-US"/>
        </w:rPr>
        <w:t>should be inextricably linked</w:t>
      </w:r>
      <w:proofErr w:type="gramEnd"/>
      <w:r w:rsidRPr="001F347E">
        <w:rPr>
          <w:rFonts w:ascii="Times New Roman" w:hAnsi="Times New Roman" w:cs="Times New Roman"/>
          <w:sz w:val="28"/>
          <w:szCs w:val="28"/>
          <w:lang w:val="en-US"/>
        </w:rPr>
        <w:t xml:space="preserve"> in meaning, have a strict logical sequence. Serious attention </w:t>
      </w:r>
      <w:proofErr w:type="gramStart"/>
      <w:r w:rsidRPr="001F347E">
        <w:rPr>
          <w:rFonts w:ascii="Times New Roman" w:hAnsi="Times New Roman" w:cs="Times New Roman"/>
          <w:sz w:val="28"/>
          <w:szCs w:val="28"/>
          <w:lang w:val="en-US"/>
        </w:rPr>
        <w:t>should be paid</w:t>
      </w:r>
      <w:proofErr w:type="gramEnd"/>
      <w:r w:rsidRPr="001F347E">
        <w:rPr>
          <w:rFonts w:ascii="Times New Roman" w:hAnsi="Times New Roman" w:cs="Times New Roman"/>
          <w:sz w:val="28"/>
          <w:szCs w:val="28"/>
          <w:lang w:val="en-US"/>
        </w:rPr>
        <w:t xml:space="preserve"> to the literacy of the text. It is necessary to write clearly and logically, clearly formulating conclusions and generalizations.</w:t>
      </w:r>
    </w:p>
    <w:p w:rsidR="00741E7F" w:rsidRPr="001F347E" w:rsidRDefault="001F347E" w:rsidP="00741E7F">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 CONCLUSION. The </w:t>
      </w:r>
      <w:r>
        <w:rPr>
          <w:rFonts w:ascii="Times New Roman" w:hAnsi="Times New Roman" w:cs="Times New Roman"/>
          <w:sz w:val="28"/>
          <w:szCs w:val="28"/>
          <w:lang w:val="en-US"/>
        </w:rPr>
        <w:t>report paper</w:t>
      </w:r>
      <w:r w:rsidRPr="001F347E">
        <w:rPr>
          <w:rFonts w:ascii="Times New Roman" w:hAnsi="Times New Roman" w:cs="Times New Roman"/>
          <w:sz w:val="28"/>
          <w:szCs w:val="28"/>
          <w:lang w:val="en-US"/>
        </w:rPr>
        <w:t xml:space="preserve"> ends with a conclusion, in which it is necessary to summarize the reasoning, draw the main conclusions on the topic. They should be concise and specific. It is important to show a connection with the present (if possible), to state the student's personal attitude to the problem.</w:t>
      </w:r>
    </w:p>
    <w:p w:rsidR="00741E7F" w:rsidRPr="001F347E" w:rsidRDefault="001F347E" w:rsidP="00741E7F">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 BIBLIOGRAPHY. Each work </w:t>
      </w:r>
      <w:proofErr w:type="gramStart"/>
      <w:r w:rsidRPr="001F347E">
        <w:rPr>
          <w:rFonts w:ascii="Times New Roman" w:hAnsi="Times New Roman" w:cs="Times New Roman"/>
          <w:sz w:val="28"/>
          <w:szCs w:val="28"/>
          <w:lang w:val="en-US"/>
        </w:rPr>
        <w:t>should be accompanied</w:t>
      </w:r>
      <w:proofErr w:type="gramEnd"/>
      <w:r w:rsidRPr="001F347E">
        <w:rPr>
          <w:rFonts w:ascii="Times New Roman" w:hAnsi="Times New Roman" w:cs="Times New Roman"/>
          <w:sz w:val="28"/>
          <w:szCs w:val="28"/>
          <w:lang w:val="en-US"/>
        </w:rPr>
        <w:t xml:space="preserve"> by a list of sources and literature used. It includes publications of methodological significance and special literature that </w:t>
      </w:r>
      <w:proofErr w:type="gramStart"/>
      <w:r w:rsidRPr="001F347E">
        <w:rPr>
          <w:rFonts w:ascii="Times New Roman" w:hAnsi="Times New Roman" w:cs="Times New Roman"/>
          <w:sz w:val="28"/>
          <w:szCs w:val="28"/>
          <w:lang w:val="en-US"/>
        </w:rPr>
        <w:t>is used</w:t>
      </w:r>
      <w:proofErr w:type="gramEnd"/>
      <w:r w:rsidRPr="001F347E">
        <w:rPr>
          <w:rFonts w:ascii="Times New Roman" w:hAnsi="Times New Roman" w:cs="Times New Roman"/>
          <w:sz w:val="28"/>
          <w:szCs w:val="28"/>
          <w:lang w:val="en-US"/>
        </w:rPr>
        <w:t xml:space="preserve"> in this abstract. Sources and literature in the list </w:t>
      </w:r>
      <w:proofErr w:type="gramStart"/>
      <w:r w:rsidRPr="001F347E">
        <w:rPr>
          <w:rFonts w:ascii="Times New Roman" w:hAnsi="Times New Roman" w:cs="Times New Roman"/>
          <w:sz w:val="28"/>
          <w:szCs w:val="28"/>
          <w:lang w:val="en-US"/>
        </w:rPr>
        <w:t>are arranged</w:t>
      </w:r>
      <w:proofErr w:type="gramEnd"/>
      <w:r w:rsidRPr="001F347E">
        <w:rPr>
          <w:rFonts w:ascii="Times New Roman" w:hAnsi="Times New Roman" w:cs="Times New Roman"/>
          <w:sz w:val="28"/>
          <w:szCs w:val="28"/>
          <w:lang w:val="en-US"/>
        </w:rPr>
        <w:t xml:space="preserve"> in the following order:</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 </w:t>
      </w:r>
      <w:proofErr w:type="gramStart"/>
      <w:r w:rsidRPr="001F347E">
        <w:rPr>
          <w:rFonts w:ascii="Times New Roman" w:hAnsi="Times New Roman" w:cs="Times New Roman"/>
          <w:sz w:val="28"/>
          <w:szCs w:val="28"/>
          <w:lang w:val="en-US"/>
        </w:rPr>
        <w:t>official</w:t>
      </w:r>
      <w:proofErr w:type="gramEnd"/>
      <w:r w:rsidRPr="001F347E">
        <w:rPr>
          <w:rFonts w:ascii="Times New Roman" w:hAnsi="Times New Roman" w:cs="Times New Roman"/>
          <w:sz w:val="28"/>
          <w:szCs w:val="28"/>
          <w:lang w:val="en-US"/>
        </w:rPr>
        <w:t xml:space="preserve"> documents (in chronological order);</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 </w:t>
      </w:r>
      <w:proofErr w:type="gramStart"/>
      <w:r w:rsidRPr="001F347E">
        <w:rPr>
          <w:rFonts w:ascii="Times New Roman" w:hAnsi="Times New Roman" w:cs="Times New Roman"/>
          <w:sz w:val="28"/>
          <w:szCs w:val="28"/>
          <w:lang w:val="en-US"/>
        </w:rPr>
        <w:t>books</w:t>
      </w:r>
      <w:proofErr w:type="gramEnd"/>
      <w:r w:rsidRPr="001F347E">
        <w:rPr>
          <w:rFonts w:ascii="Times New Roman" w:hAnsi="Times New Roman" w:cs="Times New Roman"/>
          <w:sz w:val="28"/>
          <w:szCs w:val="28"/>
          <w:lang w:val="en-US"/>
        </w:rPr>
        <w:t>, brochures (in alphabetical order);</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 </w:t>
      </w:r>
      <w:proofErr w:type="gramStart"/>
      <w:r w:rsidRPr="001F347E">
        <w:rPr>
          <w:rFonts w:ascii="Times New Roman" w:hAnsi="Times New Roman" w:cs="Times New Roman"/>
          <w:sz w:val="28"/>
          <w:szCs w:val="28"/>
          <w:lang w:val="en-US"/>
        </w:rPr>
        <w:t>materials</w:t>
      </w:r>
      <w:proofErr w:type="gramEnd"/>
      <w:r w:rsidRPr="001F347E">
        <w:rPr>
          <w:rFonts w:ascii="Times New Roman" w:hAnsi="Times New Roman" w:cs="Times New Roman"/>
          <w:sz w:val="28"/>
          <w:szCs w:val="28"/>
          <w:lang w:val="en-US"/>
        </w:rPr>
        <w:t xml:space="preserve"> of periodicals (in alphabetical order);</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 </w:t>
      </w:r>
      <w:proofErr w:type="gramStart"/>
      <w:r w:rsidRPr="001F347E">
        <w:rPr>
          <w:rFonts w:ascii="Times New Roman" w:hAnsi="Times New Roman" w:cs="Times New Roman"/>
          <w:sz w:val="28"/>
          <w:szCs w:val="28"/>
          <w:lang w:val="en-US"/>
        </w:rPr>
        <w:t>literature</w:t>
      </w:r>
      <w:proofErr w:type="gramEnd"/>
      <w:r w:rsidRPr="001F347E">
        <w:rPr>
          <w:rFonts w:ascii="Times New Roman" w:hAnsi="Times New Roman" w:cs="Times New Roman"/>
          <w:sz w:val="28"/>
          <w:szCs w:val="28"/>
          <w:lang w:val="en-US"/>
        </w:rPr>
        <w:t xml:space="preserve"> in foreign languages (in alphabetical order);</w:t>
      </w:r>
    </w:p>
    <w:p w:rsidR="001F347E"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Internet resources.</w:t>
      </w:r>
    </w:p>
    <w:p w:rsid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lastRenderedPageBreak/>
        <w:t xml:space="preserve">The diagrams, tables, illustrations given in the </w:t>
      </w:r>
      <w:r>
        <w:rPr>
          <w:rFonts w:ascii="Times New Roman" w:hAnsi="Times New Roman" w:cs="Times New Roman"/>
          <w:sz w:val="28"/>
          <w:szCs w:val="28"/>
          <w:lang w:val="en-US"/>
        </w:rPr>
        <w:t>report paper</w:t>
      </w:r>
      <w:bookmarkStart w:id="0" w:name="_GoBack"/>
      <w:bookmarkEnd w:id="0"/>
      <w:r w:rsidRPr="001F347E">
        <w:rPr>
          <w:rFonts w:ascii="Times New Roman" w:hAnsi="Times New Roman" w:cs="Times New Roman"/>
          <w:sz w:val="28"/>
          <w:szCs w:val="28"/>
          <w:lang w:val="en-US"/>
        </w:rPr>
        <w:t xml:space="preserve"> can be color or black and white and are located in the course of the presentation of the text, or after the list of used sources and literature.</w:t>
      </w:r>
    </w:p>
    <w:p w:rsidR="00741E7F" w:rsidRPr="001F347E" w:rsidRDefault="001F347E" w:rsidP="001F347E">
      <w:pPr>
        <w:spacing w:after="0" w:line="360" w:lineRule="auto"/>
        <w:ind w:firstLine="360"/>
        <w:jc w:val="both"/>
        <w:rPr>
          <w:rFonts w:ascii="Times New Roman" w:hAnsi="Times New Roman" w:cs="Times New Roman"/>
          <w:sz w:val="28"/>
          <w:szCs w:val="28"/>
          <w:lang w:val="en-US"/>
        </w:rPr>
      </w:pPr>
      <w:r w:rsidRPr="001F347E">
        <w:rPr>
          <w:rFonts w:ascii="Times New Roman" w:hAnsi="Times New Roman" w:cs="Times New Roman"/>
          <w:sz w:val="28"/>
          <w:szCs w:val="28"/>
          <w:lang w:val="en-US"/>
        </w:rPr>
        <w:t xml:space="preserve">At the end of the work, the student puts his signature and date. The written essay </w:t>
      </w:r>
      <w:proofErr w:type="gramStart"/>
      <w:r w:rsidRPr="001F347E">
        <w:rPr>
          <w:rFonts w:ascii="Times New Roman" w:hAnsi="Times New Roman" w:cs="Times New Roman"/>
          <w:sz w:val="28"/>
          <w:szCs w:val="28"/>
          <w:lang w:val="en-US"/>
        </w:rPr>
        <w:t>is submitted</w:t>
      </w:r>
      <w:proofErr w:type="gramEnd"/>
      <w:r w:rsidRPr="001F347E">
        <w:rPr>
          <w:rFonts w:ascii="Times New Roman" w:hAnsi="Times New Roman" w:cs="Times New Roman"/>
          <w:sz w:val="28"/>
          <w:szCs w:val="28"/>
          <w:lang w:val="en-US"/>
        </w:rPr>
        <w:t xml:space="preserve"> within the timeframe specified by the teacher. Its quality </w:t>
      </w:r>
      <w:proofErr w:type="gramStart"/>
      <w:r w:rsidRPr="001F347E">
        <w:rPr>
          <w:rFonts w:ascii="Times New Roman" w:hAnsi="Times New Roman" w:cs="Times New Roman"/>
          <w:sz w:val="28"/>
          <w:szCs w:val="28"/>
          <w:lang w:val="en-US"/>
        </w:rPr>
        <w:t>is taken</w:t>
      </w:r>
      <w:proofErr w:type="gramEnd"/>
      <w:r w:rsidRPr="001F347E">
        <w:rPr>
          <w:rFonts w:ascii="Times New Roman" w:hAnsi="Times New Roman" w:cs="Times New Roman"/>
          <w:sz w:val="28"/>
          <w:szCs w:val="28"/>
          <w:lang w:val="en-US"/>
        </w:rPr>
        <w:t xml:space="preserve"> into account when passing the history exam.</w:t>
      </w:r>
    </w:p>
    <w:p w:rsidR="00741E7F" w:rsidRPr="001F347E" w:rsidRDefault="00741E7F" w:rsidP="00741E7F">
      <w:pPr>
        <w:spacing w:after="0" w:line="211" w:lineRule="auto"/>
        <w:rPr>
          <w:rFonts w:ascii="Times New Roman" w:hAnsi="Times New Roman" w:cs="Times New Roman"/>
          <w:b/>
          <w:sz w:val="28"/>
          <w:szCs w:val="28"/>
          <w:lang w:val="en-US"/>
        </w:rPr>
      </w:pPr>
    </w:p>
    <w:sectPr w:rsidR="00741E7F" w:rsidRPr="001F347E" w:rsidSect="00A15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90539A"/>
    <w:multiLevelType w:val="hybridMultilevel"/>
    <w:tmpl w:val="1F0093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4C797896"/>
    <w:multiLevelType w:val="hybridMultilevel"/>
    <w:tmpl w:val="EAECF60C"/>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243318"/>
    <w:multiLevelType w:val="multilevel"/>
    <w:tmpl w:val="C6C0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FE0A16"/>
    <w:multiLevelType w:val="hybridMultilevel"/>
    <w:tmpl w:val="3A926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FC7C5D"/>
    <w:multiLevelType w:val="multilevel"/>
    <w:tmpl w:val="87266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88787B"/>
    <w:multiLevelType w:val="multilevel"/>
    <w:tmpl w:val="91BA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2550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5"/>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B03"/>
    <w:rsid w:val="001C6EFB"/>
    <w:rsid w:val="001E6A3A"/>
    <w:rsid w:val="001F347E"/>
    <w:rsid w:val="0024345B"/>
    <w:rsid w:val="00296D92"/>
    <w:rsid w:val="0029774B"/>
    <w:rsid w:val="002A744E"/>
    <w:rsid w:val="002E71A2"/>
    <w:rsid w:val="004455C5"/>
    <w:rsid w:val="004D0853"/>
    <w:rsid w:val="00543666"/>
    <w:rsid w:val="00545283"/>
    <w:rsid w:val="005B63C6"/>
    <w:rsid w:val="005C64A7"/>
    <w:rsid w:val="00643136"/>
    <w:rsid w:val="006B6B03"/>
    <w:rsid w:val="006D760D"/>
    <w:rsid w:val="00701F02"/>
    <w:rsid w:val="00741E7F"/>
    <w:rsid w:val="007C3530"/>
    <w:rsid w:val="007E04C8"/>
    <w:rsid w:val="008D724D"/>
    <w:rsid w:val="009711AE"/>
    <w:rsid w:val="009A29A7"/>
    <w:rsid w:val="00A150A6"/>
    <w:rsid w:val="00A6120B"/>
    <w:rsid w:val="00A92008"/>
    <w:rsid w:val="00B13C79"/>
    <w:rsid w:val="00B444DB"/>
    <w:rsid w:val="00BB7239"/>
    <w:rsid w:val="00BE33F3"/>
    <w:rsid w:val="00C11551"/>
    <w:rsid w:val="00D67F21"/>
    <w:rsid w:val="00D96EB9"/>
    <w:rsid w:val="00DC5EF5"/>
    <w:rsid w:val="00FD5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8F566-E8C2-47EF-8C5B-17AA0B67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3F3"/>
  </w:style>
  <w:style w:type="paragraph" w:styleId="2">
    <w:name w:val="heading 2"/>
    <w:basedOn w:val="a"/>
    <w:link w:val="20"/>
    <w:uiPriority w:val="9"/>
    <w:qFormat/>
    <w:rsid w:val="002977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B03"/>
    <w:pPr>
      <w:ind w:left="720"/>
      <w:contextualSpacing/>
    </w:pPr>
  </w:style>
  <w:style w:type="character" w:customStyle="1" w:styleId="20">
    <w:name w:val="Заголовок 2 Знак"/>
    <w:basedOn w:val="a0"/>
    <w:link w:val="2"/>
    <w:uiPriority w:val="9"/>
    <w:rsid w:val="0029774B"/>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2977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29774B"/>
  </w:style>
  <w:style w:type="character" w:customStyle="1" w:styleId="mw-editsection">
    <w:name w:val="mw-editsection"/>
    <w:basedOn w:val="a0"/>
    <w:rsid w:val="0029774B"/>
  </w:style>
  <w:style w:type="character" w:customStyle="1" w:styleId="mw-editsection-bracket">
    <w:name w:val="mw-editsection-bracket"/>
    <w:basedOn w:val="a0"/>
    <w:rsid w:val="0029774B"/>
  </w:style>
  <w:style w:type="character" w:styleId="a5">
    <w:name w:val="Hyperlink"/>
    <w:basedOn w:val="a0"/>
    <w:uiPriority w:val="99"/>
    <w:semiHidden/>
    <w:unhideWhenUsed/>
    <w:rsid w:val="0029774B"/>
    <w:rPr>
      <w:color w:val="0000FF"/>
      <w:u w:val="single"/>
    </w:rPr>
  </w:style>
  <w:style w:type="character" w:customStyle="1" w:styleId="mw-editsection-divider">
    <w:name w:val="mw-editsection-divider"/>
    <w:basedOn w:val="a0"/>
    <w:rsid w:val="0029774B"/>
  </w:style>
  <w:style w:type="character" w:customStyle="1" w:styleId="apple-converted-space">
    <w:name w:val="apple-converted-space"/>
    <w:basedOn w:val="a0"/>
    <w:rsid w:val="0029774B"/>
  </w:style>
  <w:style w:type="table" w:styleId="a6">
    <w:name w:val="Table Grid"/>
    <w:basedOn w:val="a1"/>
    <w:uiPriority w:val="59"/>
    <w:rsid w:val="005C64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Подпись к картинке_"/>
    <w:link w:val="a8"/>
    <w:rsid w:val="005C64A7"/>
    <w:rPr>
      <w:b/>
      <w:bCs/>
      <w:spacing w:val="6"/>
      <w:sz w:val="21"/>
      <w:szCs w:val="21"/>
      <w:shd w:val="clear" w:color="auto" w:fill="FFFFFF"/>
    </w:rPr>
  </w:style>
  <w:style w:type="paragraph" w:customStyle="1" w:styleId="a8">
    <w:name w:val="Подпись к картинке"/>
    <w:basedOn w:val="a"/>
    <w:link w:val="a7"/>
    <w:rsid w:val="005C64A7"/>
    <w:pPr>
      <w:widowControl w:val="0"/>
      <w:shd w:val="clear" w:color="auto" w:fill="FFFFFF"/>
      <w:spacing w:after="0" w:line="250" w:lineRule="exact"/>
      <w:jc w:val="center"/>
    </w:pPr>
    <w:rPr>
      <w:b/>
      <w:bCs/>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5265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vedenjapinen</dc:creator>
  <cp:lastModifiedBy>Комолов Никита Олегович</cp:lastModifiedBy>
  <cp:revision>2</cp:revision>
  <dcterms:created xsi:type="dcterms:W3CDTF">2021-12-24T10:03:00Z</dcterms:created>
  <dcterms:modified xsi:type="dcterms:W3CDTF">2021-12-24T10:03:00Z</dcterms:modified>
</cp:coreProperties>
</file>